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7C" w:rsidRDefault="0047249C" w:rsidP="00AA2B7C">
      <w:pPr>
        <w:pStyle w:val="Style3"/>
        <w:widowControl/>
        <w:ind w:firstLine="567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Положение о</w:t>
      </w:r>
      <w:r w:rsidR="00BA52E4" w:rsidRPr="00700922">
        <w:rPr>
          <w:rStyle w:val="FontStyle11"/>
          <w:sz w:val="28"/>
          <w:szCs w:val="28"/>
        </w:rPr>
        <w:t xml:space="preserve"> </w:t>
      </w:r>
      <w:r w:rsidR="006E17BD" w:rsidRPr="00700922">
        <w:rPr>
          <w:rStyle w:val="FontStyle11"/>
          <w:sz w:val="28"/>
          <w:szCs w:val="28"/>
        </w:rPr>
        <w:t>секции</w:t>
      </w:r>
      <w:r w:rsidR="00BA52E4" w:rsidRPr="00700922">
        <w:rPr>
          <w:rStyle w:val="FontStyle11"/>
          <w:sz w:val="28"/>
          <w:szCs w:val="28"/>
        </w:rPr>
        <w:t xml:space="preserve"> </w:t>
      </w:r>
      <w:r w:rsidR="00BB0932" w:rsidRPr="00700922">
        <w:rPr>
          <w:rStyle w:val="FontStyle11"/>
          <w:sz w:val="28"/>
          <w:szCs w:val="28"/>
        </w:rPr>
        <w:t>«ЧС»</w:t>
      </w:r>
      <w:r w:rsidR="00AA2B7C" w:rsidRPr="00700922">
        <w:rPr>
          <w:rStyle w:val="FontStyle11"/>
          <w:sz w:val="28"/>
          <w:szCs w:val="28"/>
        </w:rPr>
        <w:t xml:space="preserve"> МАНЭБ</w:t>
      </w:r>
    </w:p>
    <w:p w:rsidR="00437F13" w:rsidRDefault="00873A12" w:rsidP="00873A1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</w:t>
      </w:r>
      <w:r w:rsidR="00437F13">
        <w:rPr>
          <w:rFonts w:ascii="Arial" w:hAnsi="Arial" w:cs="Arial"/>
          <w:color w:val="000000"/>
          <w:shd w:val="clear" w:color="auto" w:fill="FFFFFF"/>
        </w:rPr>
        <w:t>паспорт  секции</w:t>
      </w:r>
      <w:r>
        <w:rPr>
          <w:rFonts w:ascii="Arial" w:hAnsi="Arial" w:cs="Arial"/>
          <w:color w:val="000000"/>
          <w:shd w:val="clear" w:color="auto" w:fill="FFFFFF"/>
        </w:rPr>
        <w:t>)</w:t>
      </w:r>
    </w:p>
    <w:p w:rsidR="00437F13" w:rsidRDefault="00437F13" w:rsidP="00FB376B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73A12" w:rsidRDefault="001E100A" w:rsidP="00FB376B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945601" w:rsidRPr="001E100A">
        <w:rPr>
          <w:color w:val="000000"/>
          <w:sz w:val="28"/>
          <w:szCs w:val="28"/>
          <w:shd w:val="clear" w:color="auto" w:fill="FFFFFF"/>
        </w:rPr>
        <w:t xml:space="preserve">екция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ЧС </w:t>
      </w:r>
      <w:r>
        <w:rPr>
          <w:color w:val="000000"/>
          <w:sz w:val="28"/>
          <w:szCs w:val="28"/>
          <w:shd w:val="clear" w:color="auto" w:fill="FFFFFF"/>
        </w:rPr>
        <w:t xml:space="preserve">создана в соответствии с Уставом МАНЭБ, она </w:t>
      </w:r>
      <w:r w:rsidR="00945601" w:rsidRPr="001E100A">
        <w:rPr>
          <w:color w:val="000000"/>
          <w:sz w:val="28"/>
          <w:szCs w:val="28"/>
          <w:shd w:val="clear" w:color="auto" w:fill="FFFFFF"/>
        </w:rPr>
        <w:t>работает по плану,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5601" w:rsidRPr="001E100A">
        <w:rPr>
          <w:color w:val="000000"/>
          <w:sz w:val="28"/>
          <w:szCs w:val="28"/>
          <w:shd w:val="clear" w:color="auto" w:fill="FFFFFF"/>
        </w:rPr>
        <w:t>соста</w:t>
      </w:r>
      <w:r>
        <w:rPr>
          <w:color w:val="000000"/>
          <w:sz w:val="28"/>
          <w:szCs w:val="28"/>
          <w:shd w:val="clear" w:color="auto" w:fill="FFFFFF"/>
        </w:rPr>
        <w:t>вл</w:t>
      </w:r>
      <w:r w:rsidR="00945601" w:rsidRPr="001E100A">
        <w:rPr>
          <w:color w:val="000000"/>
          <w:sz w:val="28"/>
          <w:szCs w:val="28"/>
          <w:shd w:val="clear" w:color="auto" w:fill="FFFFFF"/>
        </w:rPr>
        <w:t>енному на 1-2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5601" w:rsidRPr="001E100A">
        <w:rPr>
          <w:color w:val="000000"/>
          <w:sz w:val="28"/>
          <w:szCs w:val="28"/>
          <w:shd w:val="clear" w:color="auto" w:fill="FFFFFF"/>
        </w:rPr>
        <w:t>года</w:t>
      </w:r>
      <w:r w:rsidR="00873A12">
        <w:rPr>
          <w:color w:val="000000"/>
          <w:sz w:val="28"/>
          <w:szCs w:val="28"/>
          <w:shd w:val="clear" w:color="auto" w:fill="FFFFFF"/>
        </w:rPr>
        <w:t>.</w:t>
      </w:r>
    </w:p>
    <w:p w:rsidR="00945601" w:rsidRPr="001E100A" w:rsidRDefault="001E100A" w:rsidP="00FB376B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945601" w:rsidRPr="001E100A">
        <w:rPr>
          <w:color w:val="000000"/>
          <w:sz w:val="28"/>
          <w:szCs w:val="28"/>
          <w:shd w:val="clear" w:color="auto" w:fill="FFFFFF"/>
        </w:rPr>
        <w:t xml:space="preserve">лан представляется в </w:t>
      </w:r>
      <w:proofErr w:type="spellStart"/>
      <w:r w:rsidR="00945601" w:rsidRPr="001E100A">
        <w:rPr>
          <w:color w:val="000000"/>
          <w:sz w:val="28"/>
          <w:szCs w:val="28"/>
          <w:shd w:val="clear" w:color="auto" w:fill="FFFFFF"/>
        </w:rPr>
        <w:t>Прездиум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МАНЭБ для утверждения</w:t>
      </w:r>
      <w:r w:rsidR="00945601" w:rsidRPr="001E100A">
        <w:rPr>
          <w:color w:val="000000"/>
          <w:sz w:val="28"/>
          <w:szCs w:val="28"/>
          <w:shd w:val="clear" w:color="auto" w:fill="FFFFFF"/>
        </w:rPr>
        <w:t> </w:t>
      </w:r>
    </w:p>
    <w:p w:rsidR="00AE6A4E" w:rsidRDefault="00E36ED3" w:rsidP="00AE6A4E">
      <w:pPr>
        <w:ind w:firstLine="567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700922">
        <w:rPr>
          <w:rStyle w:val="FontStyle12"/>
          <w:b/>
          <w:sz w:val="28"/>
          <w:szCs w:val="28"/>
        </w:rPr>
        <w:t>Задачи секции</w:t>
      </w:r>
      <w:r w:rsidR="00700922">
        <w:rPr>
          <w:rStyle w:val="FontStyle12"/>
          <w:b/>
          <w:sz w:val="28"/>
          <w:szCs w:val="28"/>
        </w:rPr>
        <w:t xml:space="preserve">. </w:t>
      </w:r>
      <w:r w:rsidR="00700922">
        <w:rPr>
          <w:rFonts w:eastAsia="Times New Roman"/>
          <w:color w:val="000000"/>
          <w:sz w:val="28"/>
          <w:szCs w:val="28"/>
          <w:shd w:val="clear" w:color="auto" w:fill="FFFFFF"/>
        </w:rPr>
        <w:t>И</w:t>
      </w:r>
      <w:r w:rsidR="00AE6A4E" w:rsidRPr="00700922">
        <w:rPr>
          <w:rFonts w:eastAsia="Times New Roman"/>
          <w:color w:val="000000"/>
          <w:sz w:val="28"/>
          <w:szCs w:val="28"/>
          <w:shd w:val="clear" w:color="auto" w:fill="FFFFFF"/>
        </w:rPr>
        <w:t>нтеграци</w:t>
      </w:r>
      <w:r w:rsidR="00700922">
        <w:rPr>
          <w:rFonts w:eastAsia="Times New Roman"/>
          <w:color w:val="000000"/>
          <w:sz w:val="28"/>
          <w:szCs w:val="28"/>
          <w:shd w:val="clear" w:color="auto" w:fill="FFFFFF"/>
        </w:rPr>
        <w:t>я и поддержка</w:t>
      </w:r>
      <w:r w:rsidR="00AE6A4E" w:rsidRPr="0070092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интеллектуальных усилий в поиске решений проблем предотвращения и ликвидации последствий ЧС с позиций независимой общественной (международной) организации. </w:t>
      </w:r>
    </w:p>
    <w:p w:rsidR="00782AFE" w:rsidRDefault="00782AFE" w:rsidP="00AE6A4E">
      <w:pPr>
        <w:ind w:firstLine="567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Участие в выполнении актуальных исследований и публикаций.</w:t>
      </w:r>
    </w:p>
    <w:p w:rsidR="001E100A" w:rsidRPr="001E100A" w:rsidRDefault="001E100A" w:rsidP="001E100A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100A">
        <w:rPr>
          <w:color w:val="000000"/>
          <w:sz w:val="28"/>
          <w:szCs w:val="28"/>
          <w:shd w:val="clear" w:color="auto" w:fill="FFFFFF"/>
        </w:rPr>
        <w:t xml:space="preserve">Привлечение </w:t>
      </w:r>
      <w:r w:rsidR="00782AFE">
        <w:rPr>
          <w:color w:val="000000"/>
          <w:sz w:val="28"/>
          <w:szCs w:val="28"/>
          <w:shd w:val="clear" w:color="auto" w:fill="FFFFFF"/>
        </w:rPr>
        <w:t xml:space="preserve">к выполнению данных задач </w:t>
      </w:r>
      <w:r w:rsidRPr="001E100A">
        <w:rPr>
          <w:color w:val="000000"/>
          <w:sz w:val="28"/>
          <w:szCs w:val="28"/>
          <w:shd w:val="clear" w:color="auto" w:fill="FFFFFF"/>
        </w:rPr>
        <w:t>новых коллект</w:t>
      </w:r>
      <w:r w:rsidR="00873A12">
        <w:rPr>
          <w:color w:val="000000"/>
          <w:sz w:val="28"/>
          <w:szCs w:val="28"/>
          <w:shd w:val="clear" w:color="auto" w:fill="FFFFFF"/>
        </w:rPr>
        <w:t>ивных</w:t>
      </w:r>
      <w:proofErr w:type="gramStart"/>
      <w:r w:rsidRPr="001E100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E100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E100A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1E100A">
        <w:rPr>
          <w:color w:val="000000"/>
          <w:sz w:val="28"/>
          <w:szCs w:val="28"/>
          <w:shd w:val="clear" w:color="auto" w:fill="FFFFFF"/>
        </w:rPr>
        <w:t xml:space="preserve"> индивидуа</w:t>
      </w:r>
      <w:r w:rsidR="00782AFE">
        <w:rPr>
          <w:color w:val="000000"/>
          <w:sz w:val="28"/>
          <w:szCs w:val="28"/>
          <w:shd w:val="clear" w:color="auto" w:fill="FFFFFF"/>
        </w:rPr>
        <w:t>л</w:t>
      </w:r>
      <w:r w:rsidRPr="001E100A">
        <w:rPr>
          <w:color w:val="000000"/>
          <w:sz w:val="28"/>
          <w:szCs w:val="28"/>
          <w:shd w:val="clear" w:color="auto" w:fill="FFFFFF"/>
        </w:rPr>
        <w:t>ьных членов</w:t>
      </w:r>
      <w:r w:rsidR="00782AF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включение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состав секции представителей </w:t>
      </w:r>
      <w:r w:rsidRPr="001E100A">
        <w:rPr>
          <w:color w:val="000000"/>
          <w:sz w:val="28"/>
          <w:szCs w:val="28"/>
          <w:shd w:val="clear" w:color="auto" w:fill="FFFFFF"/>
        </w:rPr>
        <w:t>отделе</w:t>
      </w:r>
      <w:r>
        <w:rPr>
          <w:color w:val="000000"/>
          <w:sz w:val="28"/>
          <w:szCs w:val="28"/>
          <w:shd w:val="clear" w:color="auto" w:fill="FFFFFF"/>
        </w:rPr>
        <w:t>ний</w:t>
      </w:r>
      <w:r w:rsidR="00873A1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1E100A">
        <w:rPr>
          <w:color w:val="000000"/>
          <w:sz w:val="28"/>
          <w:szCs w:val="28"/>
          <w:shd w:val="clear" w:color="auto" w:fill="FFFFFF"/>
        </w:rPr>
        <w:t>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 активных и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достойных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специалистов в области ЧС к наградам МАНЭБ </w:t>
      </w:r>
    </w:p>
    <w:p w:rsidR="00E36ED3" w:rsidRPr="00700922" w:rsidRDefault="00E36ED3" w:rsidP="00E36ED3">
      <w:pPr>
        <w:widowControl/>
        <w:ind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00922">
        <w:rPr>
          <w:b/>
          <w:color w:val="000000"/>
          <w:sz w:val="28"/>
          <w:szCs w:val="28"/>
          <w:shd w:val="clear" w:color="auto" w:fill="FFFFFF"/>
        </w:rPr>
        <w:t>Структура.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В состав секции </w:t>
      </w:r>
      <w:r w:rsidRPr="00700922">
        <w:rPr>
          <w:color w:val="000000"/>
          <w:sz w:val="28"/>
          <w:szCs w:val="28"/>
          <w:shd w:val="clear" w:color="auto" w:fill="FFFFFF"/>
        </w:rPr>
        <w:t>на добровольной основе входят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 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представители всех региональных отделений и иных секций МАНЭБ. 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инициативные специалисты в области </w:t>
      </w:r>
      <w:r w:rsidR="001E100A">
        <w:rPr>
          <w:color w:val="000000"/>
          <w:sz w:val="28"/>
          <w:szCs w:val="28"/>
          <w:shd w:val="clear" w:color="auto" w:fill="FFFFFF"/>
        </w:rPr>
        <w:t>ЧС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, авторы </w:t>
      </w:r>
      <w:r w:rsidRPr="00700922">
        <w:rPr>
          <w:color w:val="000000"/>
          <w:sz w:val="28"/>
          <w:szCs w:val="28"/>
          <w:shd w:val="clear" w:color="auto" w:fill="FFFFFF"/>
        </w:rPr>
        <w:t>трудов и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 пособий по проблематике ЧС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, желающие использовать ресурсы МАНЭБ в целях укрепления </w:t>
      </w:r>
      <w:r w:rsidR="00700922">
        <w:rPr>
          <w:color w:val="000000"/>
          <w:sz w:val="28"/>
          <w:szCs w:val="28"/>
          <w:shd w:val="clear" w:color="auto" w:fill="FFFFFF"/>
        </w:rPr>
        <w:t xml:space="preserve">национальной и </w:t>
      </w:r>
      <w:r w:rsidRPr="00700922">
        <w:rPr>
          <w:color w:val="000000"/>
          <w:sz w:val="28"/>
          <w:szCs w:val="28"/>
          <w:shd w:val="clear" w:color="auto" w:fill="FFFFFF"/>
        </w:rPr>
        <w:t>международной безопасности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36ED3" w:rsidRPr="00700922" w:rsidRDefault="00E36ED3" w:rsidP="00E36ED3">
      <w:pPr>
        <w:widowControl/>
        <w:ind w:firstLine="567"/>
        <w:textAlignment w:val="baseline"/>
        <w:rPr>
          <w:color w:val="3F3F3F"/>
          <w:sz w:val="28"/>
          <w:szCs w:val="28"/>
        </w:rPr>
      </w:pPr>
      <w:r w:rsidRPr="00700922">
        <w:rPr>
          <w:color w:val="3F3F3F"/>
          <w:sz w:val="28"/>
          <w:szCs w:val="28"/>
        </w:rPr>
        <w:t>В рамках секции членами МАНЭБ могут инициативно создаваться временные или постоянные группы, комиссии, институты по отдельным направлениям предупреждения ЧС.</w:t>
      </w:r>
      <w:r w:rsidR="00437F13">
        <w:rPr>
          <w:color w:val="3F3F3F"/>
          <w:sz w:val="28"/>
          <w:szCs w:val="28"/>
        </w:rPr>
        <w:t xml:space="preserve"> В частности, в состав секции входит группа обучения населения действиям при ЧС, представленная педагогами школ, колледжей и вузов. </w:t>
      </w:r>
    </w:p>
    <w:p w:rsidR="00AE6A4E" w:rsidRDefault="00E36ED3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r w:rsidRPr="00700922">
        <w:rPr>
          <w:b/>
          <w:color w:val="000000"/>
          <w:sz w:val="28"/>
          <w:szCs w:val="28"/>
          <w:shd w:val="clear" w:color="auto" w:fill="FFFFFF"/>
        </w:rPr>
        <w:t>Б</w:t>
      </w:r>
      <w:r w:rsidR="00AE6A4E" w:rsidRPr="00700922">
        <w:rPr>
          <w:b/>
          <w:color w:val="000000"/>
          <w:sz w:val="28"/>
          <w:szCs w:val="28"/>
          <w:shd w:val="clear" w:color="auto" w:fill="FFFFFF"/>
        </w:rPr>
        <w:t>юро секции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 </w:t>
      </w:r>
      <w:r w:rsidRPr="00700922">
        <w:rPr>
          <w:color w:val="000000"/>
          <w:sz w:val="28"/>
          <w:szCs w:val="28"/>
          <w:shd w:val="clear" w:color="auto" w:fill="FFFFFF"/>
        </w:rPr>
        <w:t>формируется из числа наиболее активных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 специалист</w:t>
      </w:r>
      <w:r w:rsidRPr="00700922">
        <w:rPr>
          <w:color w:val="000000"/>
          <w:sz w:val="28"/>
          <w:szCs w:val="28"/>
          <w:shd w:val="clear" w:color="auto" w:fill="FFFFFF"/>
        </w:rPr>
        <w:t>ов</w:t>
      </w:r>
      <w:r w:rsidR="00AE6A4E" w:rsidRPr="00700922">
        <w:rPr>
          <w:color w:val="000000"/>
          <w:sz w:val="28"/>
          <w:szCs w:val="28"/>
          <w:shd w:val="clear" w:color="auto" w:fill="FFFFFF"/>
        </w:rPr>
        <w:t xml:space="preserve"> государственных, общественных, частных, образовательных, </w:t>
      </w:r>
      <w:r w:rsidR="00700922" w:rsidRPr="00700922">
        <w:rPr>
          <w:color w:val="000000"/>
          <w:sz w:val="28"/>
          <w:szCs w:val="28"/>
          <w:shd w:val="clear" w:color="auto" w:fill="FFFFFF"/>
        </w:rPr>
        <w:t xml:space="preserve">научных, </w:t>
      </w:r>
      <w:r w:rsidR="00AE6A4E" w:rsidRPr="00700922">
        <w:rPr>
          <w:color w:val="000000"/>
          <w:sz w:val="28"/>
          <w:szCs w:val="28"/>
          <w:shd w:val="clear" w:color="auto" w:fill="FFFFFF"/>
        </w:rPr>
        <w:t>военных, производственных и иных структур, заинтересованных в предотвращении и ликвидации последствий ЧС любой природы.</w:t>
      </w:r>
      <w:r w:rsidR="00AE6A4E" w:rsidRPr="00700922">
        <w:rPr>
          <w:color w:val="3F3F3F"/>
          <w:sz w:val="28"/>
          <w:szCs w:val="28"/>
        </w:rPr>
        <w:t xml:space="preserve"> </w:t>
      </w:r>
      <w:r w:rsidR="00437F13">
        <w:rPr>
          <w:color w:val="3F3F3F"/>
          <w:sz w:val="28"/>
          <w:szCs w:val="28"/>
        </w:rPr>
        <w:t>В настоящее время рассматривается вопрос об утверждении в составе бюро секции ЧС следующих специалистов:</w:t>
      </w:r>
    </w:p>
    <w:p w:rsidR="00782AFE" w:rsidRDefault="00782AFE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Акимова Любовь Александровна – </w:t>
      </w:r>
      <w:proofErr w:type="spellStart"/>
      <w:r>
        <w:rPr>
          <w:color w:val="3F3F3F"/>
          <w:sz w:val="28"/>
          <w:szCs w:val="28"/>
        </w:rPr>
        <w:t>заф</w:t>
      </w:r>
      <w:proofErr w:type="spellEnd"/>
      <w:r>
        <w:rPr>
          <w:color w:val="3F3F3F"/>
          <w:sz w:val="28"/>
          <w:szCs w:val="28"/>
        </w:rPr>
        <w:t xml:space="preserve"> каф. БЖД </w:t>
      </w:r>
      <w:proofErr w:type="spellStart"/>
      <w:r>
        <w:rPr>
          <w:color w:val="3F3F3F"/>
          <w:sz w:val="28"/>
          <w:szCs w:val="28"/>
        </w:rPr>
        <w:t>Оренб</w:t>
      </w:r>
      <w:proofErr w:type="spellEnd"/>
      <w:r>
        <w:rPr>
          <w:color w:val="3F3F3F"/>
          <w:sz w:val="28"/>
          <w:szCs w:val="28"/>
        </w:rPr>
        <w:t>. ГПУ,</w:t>
      </w:r>
    </w:p>
    <w:p w:rsidR="00782AFE" w:rsidRDefault="00782AFE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Зуев Алексей Михайлович – </w:t>
      </w:r>
      <w:proofErr w:type="spellStart"/>
      <w:r>
        <w:rPr>
          <w:color w:val="3F3F3F"/>
          <w:sz w:val="28"/>
          <w:szCs w:val="28"/>
        </w:rPr>
        <w:t>заслуж</w:t>
      </w:r>
      <w:proofErr w:type="spellEnd"/>
      <w:r>
        <w:rPr>
          <w:color w:val="3F3F3F"/>
          <w:sz w:val="28"/>
          <w:szCs w:val="28"/>
        </w:rPr>
        <w:t>. учитель Московской области,</w:t>
      </w:r>
    </w:p>
    <w:p w:rsidR="00437F13" w:rsidRDefault="00437F13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proofErr w:type="spellStart"/>
      <w:r>
        <w:rPr>
          <w:color w:val="3F3F3F"/>
          <w:sz w:val="28"/>
          <w:szCs w:val="28"/>
        </w:rPr>
        <w:t>Лысенский</w:t>
      </w:r>
      <w:proofErr w:type="spellEnd"/>
      <w:r>
        <w:rPr>
          <w:color w:val="3F3F3F"/>
          <w:sz w:val="28"/>
          <w:szCs w:val="28"/>
        </w:rPr>
        <w:t xml:space="preserve"> Олег Васильевич</w:t>
      </w:r>
      <w:r w:rsidR="00782AFE">
        <w:rPr>
          <w:color w:val="3F3F3F"/>
          <w:sz w:val="28"/>
          <w:szCs w:val="28"/>
        </w:rPr>
        <w:t xml:space="preserve"> – гл. редактор журнала «ОБЖ», Москва,</w:t>
      </w:r>
    </w:p>
    <w:p w:rsidR="00782AFE" w:rsidRDefault="00782AFE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 xml:space="preserve">Репин Юрий Викторович – зав. каф. БЖД Уральского ГПУ, </w:t>
      </w:r>
    </w:p>
    <w:p w:rsidR="00437F13" w:rsidRDefault="00782AFE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proofErr w:type="spellStart"/>
      <w:r>
        <w:rPr>
          <w:color w:val="3F3F3F"/>
          <w:sz w:val="28"/>
          <w:szCs w:val="28"/>
        </w:rPr>
        <w:t>Якупов</w:t>
      </w:r>
      <w:proofErr w:type="spellEnd"/>
      <w:r>
        <w:rPr>
          <w:color w:val="3F3F3F"/>
          <w:sz w:val="28"/>
          <w:szCs w:val="28"/>
        </w:rPr>
        <w:t xml:space="preserve"> Александр </w:t>
      </w:r>
      <w:proofErr w:type="spellStart"/>
      <w:r>
        <w:rPr>
          <w:color w:val="3F3F3F"/>
          <w:sz w:val="28"/>
          <w:szCs w:val="28"/>
        </w:rPr>
        <w:t>Мубинович</w:t>
      </w:r>
      <w:proofErr w:type="spellEnd"/>
      <w:r>
        <w:rPr>
          <w:color w:val="3F3F3F"/>
          <w:sz w:val="28"/>
          <w:szCs w:val="28"/>
        </w:rPr>
        <w:t xml:space="preserve"> – академик МАНЭБ, Магнитогорск, </w:t>
      </w:r>
    </w:p>
    <w:p w:rsidR="00782AFE" w:rsidRPr="00700922" w:rsidRDefault="00782AFE" w:rsidP="00AE6A4E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и ряда других товарищей</w:t>
      </w:r>
    </w:p>
    <w:p w:rsidR="00700922" w:rsidRPr="00700922" w:rsidRDefault="00700922" w:rsidP="00700922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700922">
        <w:rPr>
          <w:b/>
          <w:color w:val="000000"/>
          <w:sz w:val="28"/>
          <w:szCs w:val="28"/>
        </w:rPr>
        <w:t>Руководитель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</w:t>
      </w:r>
      <w:r w:rsidRPr="00700922">
        <w:rPr>
          <w:b/>
          <w:color w:val="000000"/>
          <w:sz w:val="28"/>
          <w:szCs w:val="28"/>
          <w:shd w:val="clear" w:color="auto" w:fill="FFFFFF"/>
        </w:rPr>
        <w:t>секции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- академик МАНЭБ, член Президиума УМО и ФСУ,</w:t>
      </w:r>
      <w:r w:rsidRPr="0070092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Почетный сотрудник МВД России, полковник, директор ИАЦ БЖ МПГУ </w:t>
      </w:r>
      <w:r>
        <w:rPr>
          <w:color w:val="000000"/>
          <w:sz w:val="28"/>
          <w:szCs w:val="28"/>
          <w:shd w:val="clear" w:color="auto" w:fill="FFFFFF"/>
        </w:rPr>
        <w:t xml:space="preserve">Сергей Викторович Петров (решение Президиума МАНЭБ </w:t>
      </w:r>
      <w:proofErr w:type="gramStart"/>
      <w:r w:rsidR="00E23840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color w:val="000000"/>
          <w:sz w:val="28"/>
          <w:szCs w:val="28"/>
          <w:shd w:val="clear" w:color="auto" w:fill="FFFFFF"/>
        </w:rPr>
        <w:t>------).</w:t>
      </w:r>
    </w:p>
    <w:p w:rsidR="00700922" w:rsidRPr="00700922" w:rsidRDefault="00E36ED3" w:rsidP="00E36ED3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700922">
        <w:rPr>
          <w:b/>
          <w:color w:val="000000"/>
          <w:sz w:val="28"/>
          <w:szCs w:val="28"/>
          <w:shd w:val="clear" w:color="auto" w:fill="FFFFFF"/>
        </w:rPr>
        <w:t>Информаци</w:t>
      </w:r>
      <w:r w:rsidR="00700922" w:rsidRPr="00700922">
        <w:rPr>
          <w:b/>
          <w:color w:val="000000"/>
          <w:sz w:val="28"/>
          <w:szCs w:val="28"/>
          <w:shd w:val="clear" w:color="auto" w:fill="FFFFFF"/>
        </w:rPr>
        <w:t xml:space="preserve">я и контакты по работе секции </w:t>
      </w:r>
      <w:r w:rsidR="00700922" w:rsidRPr="00700922">
        <w:rPr>
          <w:color w:val="000000"/>
          <w:sz w:val="28"/>
          <w:szCs w:val="28"/>
          <w:shd w:val="clear" w:color="auto" w:fill="FFFFFF"/>
        </w:rPr>
        <w:t>ЧС МАНЭБ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3A12" w:rsidRDefault="00700922" w:rsidP="00E36ED3">
      <w:pPr>
        <w:ind w:firstLine="567"/>
        <w:rPr>
          <w:color w:val="333333"/>
          <w:sz w:val="28"/>
          <w:szCs w:val="28"/>
          <w:shd w:val="clear" w:color="auto" w:fill="F6F6F6"/>
        </w:rPr>
      </w:pPr>
      <w:r w:rsidRPr="00700922">
        <w:rPr>
          <w:color w:val="333333"/>
          <w:sz w:val="28"/>
          <w:szCs w:val="28"/>
          <w:shd w:val="clear" w:color="auto" w:fill="F6F6F6"/>
        </w:rPr>
        <w:t>Сергей Викторович Петров</w:t>
      </w:r>
      <w:r w:rsidRPr="00700922">
        <w:rPr>
          <w:rStyle w:val="apple-converted-space"/>
          <w:color w:val="333333"/>
          <w:sz w:val="28"/>
          <w:szCs w:val="28"/>
          <w:shd w:val="clear" w:color="auto" w:fill="F6F6F6"/>
        </w:rPr>
        <w:t> </w:t>
      </w:r>
      <w:hyperlink r:id="rId5" w:history="1">
        <w:r w:rsidR="00873A12" w:rsidRPr="00327EAD">
          <w:rPr>
            <w:rStyle w:val="af7"/>
            <w:sz w:val="28"/>
            <w:szCs w:val="28"/>
            <w:shd w:val="clear" w:color="auto" w:fill="F6F6F6"/>
          </w:rPr>
          <w:t>svpetrov47@mail.ru</w:t>
        </w:r>
      </w:hyperlink>
    </w:p>
    <w:p w:rsidR="00E36ED3" w:rsidRPr="00700922" w:rsidRDefault="00700922" w:rsidP="00E36ED3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700922">
        <w:rPr>
          <w:color w:val="000000"/>
          <w:sz w:val="28"/>
          <w:szCs w:val="28"/>
          <w:shd w:val="clear" w:color="auto" w:fill="FFFFFF"/>
        </w:rPr>
        <w:t>Тел. 903 507 87 46</w:t>
      </w:r>
    </w:p>
    <w:p w:rsidR="00782AFE" w:rsidRDefault="00782AFE" w:rsidP="00782AF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Сайт МАНЭБ </w:t>
      </w:r>
      <w:hyperlink r:id="rId6" w:history="1">
        <w:r w:rsidR="00873A12" w:rsidRPr="00327EAD">
          <w:rPr>
            <w:rStyle w:val="af7"/>
            <w:rFonts w:ascii="Arial" w:hAnsi="Arial" w:cs="Arial"/>
            <w:shd w:val="clear" w:color="auto" w:fill="FFFFFF"/>
          </w:rPr>
          <w:t>http://www.maneb.org/</w:t>
        </w:r>
      </w:hyperlink>
    </w:p>
    <w:p w:rsidR="00873A12" w:rsidRDefault="00873A12" w:rsidP="00782AFE">
      <w:pPr>
        <w:rPr>
          <w:rFonts w:ascii="Arial" w:hAnsi="Arial" w:cs="Arial"/>
          <w:color w:val="000000"/>
          <w:shd w:val="clear" w:color="auto" w:fill="FFFFFF"/>
        </w:rPr>
      </w:pPr>
    </w:p>
    <w:p w:rsidR="001E100A" w:rsidRDefault="001E100A" w:rsidP="001E100A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</w:t>
      </w:r>
      <w:r w:rsidRPr="001E100A">
        <w:rPr>
          <w:b/>
          <w:color w:val="000000"/>
          <w:sz w:val="28"/>
          <w:szCs w:val="28"/>
          <w:shd w:val="clear" w:color="auto" w:fill="FFFFFF"/>
        </w:rPr>
        <w:t>сновные формы</w:t>
      </w:r>
      <w:r>
        <w:rPr>
          <w:rStyle w:val="FontStyle12"/>
          <w:b/>
          <w:sz w:val="28"/>
          <w:szCs w:val="28"/>
        </w:rPr>
        <w:t xml:space="preserve"> и н</w:t>
      </w:r>
      <w:r w:rsidR="0049218D" w:rsidRPr="00700922">
        <w:rPr>
          <w:rStyle w:val="FontStyle12"/>
          <w:b/>
          <w:sz w:val="28"/>
          <w:szCs w:val="28"/>
        </w:rPr>
        <w:t>аправления работы секции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100A" w:rsidRPr="001E100A" w:rsidRDefault="00873A12" w:rsidP="001E100A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</w:t>
      </w:r>
      <w:r w:rsidR="001E100A">
        <w:rPr>
          <w:color w:val="000000"/>
          <w:sz w:val="28"/>
          <w:szCs w:val="28"/>
          <w:shd w:val="clear" w:color="auto" w:fill="FFFFFF"/>
        </w:rPr>
        <w:t xml:space="preserve">рганизация и </w:t>
      </w:r>
      <w:r w:rsidR="001E100A" w:rsidRPr="001E100A">
        <w:rPr>
          <w:color w:val="000000"/>
          <w:sz w:val="28"/>
          <w:szCs w:val="28"/>
          <w:shd w:val="clear" w:color="auto" w:fill="FFFFFF"/>
        </w:rPr>
        <w:t>участие в совещаниях, семинарах,</w:t>
      </w:r>
      <w:r w:rsidR="001E100A">
        <w:rPr>
          <w:color w:val="000000"/>
          <w:sz w:val="28"/>
          <w:szCs w:val="28"/>
          <w:shd w:val="clear" w:color="auto" w:fill="FFFFFF"/>
        </w:rPr>
        <w:t xml:space="preserve"> </w:t>
      </w:r>
      <w:r w:rsidR="001E100A" w:rsidRPr="001E100A">
        <w:rPr>
          <w:color w:val="000000"/>
          <w:sz w:val="28"/>
          <w:szCs w:val="28"/>
          <w:shd w:val="clear" w:color="auto" w:fill="FFFFFF"/>
        </w:rPr>
        <w:t xml:space="preserve">конференциях и </w:t>
      </w:r>
      <w:proofErr w:type="spellStart"/>
      <w:r w:rsidR="001E100A" w:rsidRPr="001E100A">
        <w:rPr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1E100A">
        <w:rPr>
          <w:color w:val="000000"/>
          <w:sz w:val="28"/>
          <w:szCs w:val="28"/>
          <w:shd w:val="clear" w:color="auto" w:fill="FFFFFF"/>
        </w:rPr>
        <w:t xml:space="preserve">публикации 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 w:rsidR="001E100A" w:rsidRPr="001E100A">
        <w:rPr>
          <w:color w:val="000000"/>
          <w:sz w:val="28"/>
          <w:szCs w:val="28"/>
          <w:shd w:val="clear" w:color="auto" w:fill="FFFFFF"/>
        </w:rPr>
        <w:t>собственны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1E100A" w:rsidRPr="001E10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(БЖД</w:t>
      </w:r>
      <w:r w:rsidR="001E100A" w:rsidRPr="001E100A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и других </w:t>
      </w:r>
      <w:r w:rsidR="001E100A" w:rsidRPr="001E100A">
        <w:rPr>
          <w:color w:val="000000"/>
          <w:sz w:val="28"/>
          <w:szCs w:val="28"/>
          <w:shd w:val="clear" w:color="auto" w:fill="FFFFFF"/>
        </w:rPr>
        <w:t>изданиях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B1099" w:rsidRPr="00700922" w:rsidRDefault="00AB1099" w:rsidP="00AB1099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0922">
        <w:rPr>
          <w:color w:val="000000"/>
          <w:sz w:val="28"/>
          <w:szCs w:val="28"/>
        </w:rPr>
        <w:t>Содействие стремлению специалистов</w:t>
      </w:r>
      <w:r w:rsidR="00700922">
        <w:rPr>
          <w:color w:val="000000"/>
          <w:sz w:val="28"/>
          <w:szCs w:val="28"/>
        </w:rPr>
        <w:t xml:space="preserve"> и</w:t>
      </w:r>
      <w:r w:rsidRPr="00700922">
        <w:rPr>
          <w:color w:val="000000"/>
          <w:sz w:val="28"/>
          <w:szCs w:val="28"/>
        </w:rPr>
        <w:t xml:space="preserve"> представителей общественности объединяться </w:t>
      </w:r>
      <w:r w:rsidR="00700922">
        <w:rPr>
          <w:color w:val="000000"/>
          <w:sz w:val="28"/>
          <w:szCs w:val="28"/>
        </w:rPr>
        <w:t>и участвовать в</w:t>
      </w:r>
      <w:r w:rsidRPr="00700922">
        <w:rPr>
          <w:color w:val="000000"/>
          <w:sz w:val="28"/>
          <w:szCs w:val="28"/>
        </w:rPr>
        <w:t xml:space="preserve"> выработк</w:t>
      </w:r>
      <w:r w:rsidR="00700922">
        <w:rPr>
          <w:color w:val="000000"/>
          <w:sz w:val="28"/>
          <w:szCs w:val="28"/>
        </w:rPr>
        <w:t>е</w:t>
      </w:r>
      <w:r w:rsidRPr="00700922">
        <w:rPr>
          <w:color w:val="000000"/>
          <w:sz w:val="28"/>
          <w:szCs w:val="28"/>
        </w:rPr>
        <w:t xml:space="preserve"> стратегии и методологии </w:t>
      </w:r>
      <w:r w:rsidR="00AE6A4E" w:rsidRPr="00700922">
        <w:rPr>
          <w:color w:val="000000"/>
          <w:sz w:val="28"/>
          <w:szCs w:val="28"/>
        </w:rPr>
        <w:t>предотвращения ЧС</w:t>
      </w:r>
      <w:r w:rsidR="00700922">
        <w:rPr>
          <w:color w:val="000000"/>
          <w:sz w:val="28"/>
          <w:szCs w:val="28"/>
        </w:rPr>
        <w:t>,</w:t>
      </w:r>
      <w:r w:rsidR="00AE6A4E" w:rsidRPr="00700922">
        <w:rPr>
          <w:color w:val="000000"/>
          <w:sz w:val="28"/>
          <w:szCs w:val="28"/>
        </w:rPr>
        <w:t xml:space="preserve"> ликвидации их последствий</w:t>
      </w:r>
      <w:r w:rsidRPr="00700922">
        <w:rPr>
          <w:color w:val="000000"/>
          <w:sz w:val="28"/>
          <w:szCs w:val="28"/>
        </w:rPr>
        <w:t xml:space="preserve">. </w:t>
      </w:r>
    </w:p>
    <w:p w:rsidR="0049218D" w:rsidRPr="00700922" w:rsidRDefault="00673D71" w:rsidP="0049218D">
      <w:pPr>
        <w:widowControl/>
        <w:ind w:firstLine="567"/>
        <w:textAlignment w:val="baseline"/>
        <w:rPr>
          <w:color w:val="3F3F3F"/>
          <w:sz w:val="28"/>
          <w:szCs w:val="28"/>
        </w:rPr>
      </w:pPr>
      <w:r w:rsidRPr="00700922">
        <w:rPr>
          <w:color w:val="3F3F3F"/>
          <w:sz w:val="28"/>
          <w:szCs w:val="28"/>
        </w:rPr>
        <w:t>Привлечение</w:t>
      </w:r>
      <w:r w:rsidR="00AB1099" w:rsidRPr="00700922">
        <w:rPr>
          <w:color w:val="3F3F3F"/>
          <w:sz w:val="28"/>
          <w:szCs w:val="28"/>
        </w:rPr>
        <w:t xml:space="preserve"> </w:t>
      </w:r>
      <w:r w:rsidRPr="00700922">
        <w:rPr>
          <w:color w:val="3F3F3F"/>
          <w:sz w:val="28"/>
          <w:szCs w:val="28"/>
        </w:rPr>
        <w:t xml:space="preserve">общественности к участию в предотвращении ЧС путем </w:t>
      </w:r>
      <w:r w:rsidR="00AA2B7C" w:rsidRPr="00700922">
        <w:rPr>
          <w:color w:val="3F3F3F"/>
          <w:sz w:val="28"/>
          <w:szCs w:val="28"/>
        </w:rPr>
        <w:t xml:space="preserve">инициирования </w:t>
      </w:r>
      <w:r w:rsidRPr="00700922">
        <w:rPr>
          <w:color w:val="3F3F3F"/>
          <w:sz w:val="28"/>
          <w:szCs w:val="28"/>
        </w:rPr>
        <w:t>упреждающ</w:t>
      </w:r>
      <w:r w:rsidR="00AA2B7C" w:rsidRPr="00700922">
        <w:rPr>
          <w:color w:val="3F3F3F"/>
          <w:sz w:val="28"/>
          <w:szCs w:val="28"/>
        </w:rPr>
        <w:t>их</w:t>
      </w:r>
      <w:r w:rsidRPr="00700922">
        <w:rPr>
          <w:color w:val="3F3F3F"/>
          <w:sz w:val="28"/>
          <w:szCs w:val="28"/>
        </w:rPr>
        <w:t xml:space="preserve"> </w:t>
      </w:r>
      <w:r w:rsidR="0049218D" w:rsidRPr="00700922">
        <w:rPr>
          <w:color w:val="3F3F3F"/>
          <w:sz w:val="28"/>
          <w:szCs w:val="28"/>
        </w:rPr>
        <w:t>решени</w:t>
      </w:r>
      <w:r w:rsidR="00AA2B7C" w:rsidRPr="00700922">
        <w:rPr>
          <w:color w:val="3F3F3F"/>
          <w:sz w:val="28"/>
          <w:szCs w:val="28"/>
        </w:rPr>
        <w:t>й</w:t>
      </w:r>
      <w:r w:rsidR="0049218D" w:rsidRPr="00700922">
        <w:rPr>
          <w:color w:val="3F3F3F"/>
          <w:sz w:val="28"/>
          <w:szCs w:val="28"/>
        </w:rPr>
        <w:t xml:space="preserve"> демографических, </w:t>
      </w:r>
      <w:r w:rsidR="00AB1099" w:rsidRPr="00700922">
        <w:rPr>
          <w:color w:val="3F3F3F"/>
          <w:sz w:val="28"/>
          <w:szCs w:val="28"/>
        </w:rPr>
        <w:t xml:space="preserve">транспортных, </w:t>
      </w:r>
      <w:r w:rsidR="0049218D" w:rsidRPr="00700922">
        <w:rPr>
          <w:color w:val="3F3F3F"/>
          <w:sz w:val="28"/>
          <w:szCs w:val="28"/>
        </w:rPr>
        <w:t>экономических</w:t>
      </w:r>
      <w:r w:rsidR="00AB1099" w:rsidRPr="00700922">
        <w:rPr>
          <w:color w:val="3F3F3F"/>
          <w:sz w:val="28"/>
          <w:szCs w:val="28"/>
        </w:rPr>
        <w:t>, экологических</w:t>
      </w:r>
      <w:r w:rsidRPr="00700922">
        <w:rPr>
          <w:color w:val="3F3F3F"/>
          <w:sz w:val="28"/>
          <w:szCs w:val="28"/>
        </w:rPr>
        <w:t xml:space="preserve"> </w:t>
      </w:r>
      <w:r w:rsidR="00AB1099" w:rsidRPr="00700922">
        <w:rPr>
          <w:color w:val="3F3F3F"/>
          <w:sz w:val="28"/>
          <w:szCs w:val="28"/>
        </w:rPr>
        <w:t xml:space="preserve"> и иных </w:t>
      </w:r>
      <w:r w:rsidR="0049218D" w:rsidRPr="00700922">
        <w:rPr>
          <w:color w:val="3F3F3F"/>
          <w:sz w:val="28"/>
          <w:szCs w:val="28"/>
        </w:rPr>
        <w:t>проблем обеспечения безопасности</w:t>
      </w:r>
      <w:r w:rsidR="00AB1099" w:rsidRPr="00700922">
        <w:rPr>
          <w:color w:val="3F3F3F"/>
          <w:sz w:val="28"/>
          <w:szCs w:val="28"/>
        </w:rPr>
        <w:t>,</w:t>
      </w:r>
      <w:r w:rsidR="0049218D" w:rsidRPr="00700922">
        <w:rPr>
          <w:rStyle w:val="apple-converted-space"/>
          <w:color w:val="3F3F3F"/>
          <w:sz w:val="28"/>
          <w:szCs w:val="28"/>
        </w:rPr>
        <w:t xml:space="preserve"> </w:t>
      </w:r>
      <w:r w:rsidR="00AB1099" w:rsidRPr="00700922">
        <w:rPr>
          <w:color w:val="3F3F3F"/>
          <w:sz w:val="28"/>
          <w:szCs w:val="28"/>
        </w:rPr>
        <w:t>оздоровления окружающей и производственной среды</w:t>
      </w:r>
      <w:r w:rsidR="00095396">
        <w:rPr>
          <w:color w:val="3F3F3F"/>
          <w:sz w:val="28"/>
          <w:szCs w:val="28"/>
        </w:rPr>
        <w:t xml:space="preserve"> в регионах</w:t>
      </w:r>
      <w:r w:rsidR="00AB1099" w:rsidRPr="00700922">
        <w:rPr>
          <w:color w:val="3F3F3F"/>
          <w:sz w:val="28"/>
          <w:szCs w:val="28"/>
        </w:rPr>
        <w:t>.</w:t>
      </w:r>
    </w:p>
    <w:p w:rsidR="0049218D" w:rsidRPr="00700922" w:rsidRDefault="0049218D" w:rsidP="0049218D">
      <w:pPr>
        <w:widowControl/>
        <w:ind w:firstLine="567"/>
        <w:textAlignment w:val="baseline"/>
        <w:rPr>
          <w:color w:val="3F3F3F"/>
          <w:sz w:val="28"/>
          <w:szCs w:val="28"/>
        </w:rPr>
      </w:pPr>
      <w:r w:rsidRPr="00700922">
        <w:rPr>
          <w:color w:val="3F3F3F"/>
          <w:sz w:val="28"/>
          <w:szCs w:val="28"/>
        </w:rPr>
        <w:t xml:space="preserve">Разработка предложений по </w:t>
      </w:r>
      <w:r w:rsidR="00AB1099" w:rsidRPr="00700922">
        <w:rPr>
          <w:color w:val="3F3F3F"/>
          <w:sz w:val="28"/>
          <w:szCs w:val="28"/>
        </w:rPr>
        <w:t xml:space="preserve">совершенствованию, </w:t>
      </w:r>
      <w:r w:rsidRPr="00700922">
        <w:rPr>
          <w:color w:val="3F3F3F"/>
          <w:sz w:val="28"/>
          <w:szCs w:val="28"/>
        </w:rPr>
        <w:t>кодификации</w:t>
      </w:r>
      <w:r w:rsidR="00AB1099" w:rsidRPr="00700922">
        <w:rPr>
          <w:color w:val="3F3F3F"/>
          <w:sz w:val="28"/>
          <w:szCs w:val="28"/>
        </w:rPr>
        <w:t>,</w:t>
      </w:r>
      <w:r w:rsidRPr="00700922">
        <w:rPr>
          <w:color w:val="3F3F3F"/>
          <w:sz w:val="28"/>
          <w:szCs w:val="28"/>
        </w:rPr>
        <w:t xml:space="preserve"> сокращению количества и объема нормативных документов </w:t>
      </w:r>
      <w:r w:rsidR="00095396">
        <w:rPr>
          <w:color w:val="3F3F3F"/>
          <w:sz w:val="28"/>
          <w:szCs w:val="28"/>
        </w:rPr>
        <w:t xml:space="preserve">(всех уровней) </w:t>
      </w:r>
      <w:r w:rsidRPr="00700922">
        <w:rPr>
          <w:color w:val="3F3F3F"/>
          <w:sz w:val="28"/>
          <w:szCs w:val="28"/>
        </w:rPr>
        <w:t xml:space="preserve">по </w:t>
      </w:r>
      <w:r w:rsidR="00095396">
        <w:rPr>
          <w:color w:val="3F3F3F"/>
          <w:sz w:val="28"/>
          <w:szCs w:val="28"/>
        </w:rPr>
        <w:t>тематике ЧС.</w:t>
      </w:r>
      <w:r w:rsidRPr="00700922">
        <w:rPr>
          <w:rStyle w:val="apple-converted-space"/>
          <w:color w:val="3F3F3F"/>
          <w:sz w:val="28"/>
          <w:szCs w:val="28"/>
        </w:rPr>
        <w:t xml:space="preserve"> </w:t>
      </w:r>
    </w:p>
    <w:p w:rsidR="0049218D" w:rsidRPr="00700922" w:rsidRDefault="0049218D" w:rsidP="0049218D">
      <w:pPr>
        <w:widowControl/>
        <w:ind w:firstLine="567"/>
        <w:textAlignment w:val="baseline"/>
        <w:rPr>
          <w:color w:val="3F3F3F"/>
          <w:sz w:val="28"/>
          <w:szCs w:val="28"/>
        </w:rPr>
      </w:pPr>
      <w:r w:rsidRPr="00700922">
        <w:rPr>
          <w:color w:val="3F3F3F"/>
          <w:sz w:val="28"/>
          <w:szCs w:val="28"/>
        </w:rPr>
        <w:t>Просветительская деятельность</w:t>
      </w:r>
      <w:r w:rsidR="00095396">
        <w:rPr>
          <w:color w:val="3F3F3F"/>
          <w:sz w:val="28"/>
          <w:szCs w:val="28"/>
        </w:rPr>
        <w:t>,</w:t>
      </w:r>
      <w:r w:rsidR="00AB1099" w:rsidRPr="00700922">
        <w:rPr>
          <w:color w:val="3F3F3F"/>
          <w:sz w:val="28"/>
          <w:szCs w:val="28"/>
        </w:rPr>
        <w:t xml:space="preserve"> </w:t>
      </w:r>
      <w:r w:rsidR="00095396">
        <w:rPr>
          <w:color w:val="3F3F3F"/>
          <w:sz w:val="28"/>
          <w:szCs w:val="28"/>
        </w:rPr>
        <w:t>п</w:t>
      </w:r>
      <w:r w:rsidRPr="00700922">
        <w:rPr>
          <w:color w:val="3F3F3F"/>
          <w:sz w:val="28"/>
          <w:szCs w:val="28"/>
        </w:rPr>
        <w:t>роведение в школах и вузах пропаганд</w:t>
      </w:r>
      <w:r w:rsidR="00AB1099" w:rsidRPr="00700922">
        <w:rPr>
          <w:color w:val="3F3F3F"/>
          <w:sz w:val="28"/>
          <w:szCs w:val="28"/>
        </w:rPr>
        <w:t>ы</w:t>
      </w:r>
      <w:r w:rsidRPr="00700922">
        <w:rPr>
          <w:color w:val="3F3F3F"/>
          <w:sz w:val="28"/>
          <w:szCs w:val="28"/>
        </w:rPr>
        <w:t xml:space="preserve"> </w:t>
      </w:r>
      <w:r w:rsidR="00AB1099" w:rsidRPr="00700922">
        <w:rPr>
          <w:color w:val="3F3F3F"/>
          <w:sz w:val="28"/>
          <w:szCs w:val="28"/>
        </w:rPr>
        <w:t>культуры</w:t>
      </w:r>
      <w:r w:rsidRPr="00700922">
        <w:rPr>
          <w:color w:val="3F3F3F"/>
          <w:sz w:val="28"/>
          <w:szCs w:val="28"/>
        </w:rPr>
        <w:t xml:space="preserve"> безопасно</w:t>
      </w:r>
      <w:r w:rsidR="00095396">
        <w:rPr>
          <w:color w:val="3F3F3F"/>
          <w:sz w:val="28"/>
          <w:szCs w:val="28"/>
        </w:rPr>
        <w:t>сти</w:t>
      </w:r>
      <w:r w:rsidR="00AB1099" w:rsidRPr="00700922">
        <w:rPr>
          <w:color w:val="3F3F3F"/>
          <w:sz w:val="28"/>
          <w:szCs w:val="28"/>
        </w:rPr>
        <w:t>.</w:t>
      </w:r>
    </w:p>
    <w:p w:rsidR="00673D71" w:rsidRPr="00700922" w:rsidRDefault="00673D71" w:rsidP="00673D71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0922">
        <w:rPr>
          <w:color w:val="000000"/>
          <w:sz w:val="28"/>
          <w:szCs w:val="28"/>
        </w:rPr>
        <w:t>Общественная экспертиза проектов нормативных актов, учебников</w:t>
      </w:r>
      <w:r w:rsidR="00095396">
        <w:rPr>
          <w:color w:val="000000"/>
          <w:sz w:val="28"/>
          <w:szCs w:val="28"/>
        </w:rPr>
        <w:t>, программ, стандартов по тематике ЧС и БЖД.</w:t>
      </w:r>
      <w:r w:rsidRPr="00700922">
        <w:rPr>
          <w:color w:val="000000"/>
          <w:sz w:val="28"/>
          <w:szCs w:val="28"/>
        </w:rPr>
        <w:t xml:space="preserve"> </w:t>
      </w:r>
    </w:p>
    <w:p w:rsidR="00673D71" w:rsidRPr="00700922" w:rsidRDefault="00673D71" w:rsidP="00673D71">
      <w:pPr>
        <w:widowControl/>
        <w:ind w:firstLine="567"/>
        <w:textAlignment w:val="baseline"/>
        <w:rPr>
          <w:color w:val="000000"/>
          <w:sz w:val="28"/>
          <w:szCs w:val="28"/>
        </w:rPr>
      </w:pPr>
      <w:r w:rsidRPr="00700922">
        <w:rPr>
          <w:color w:val="3F3F3F"/>
          <w:sz w:val="28"/>
          <w:szCs w:val="28"/>
        </w:rPr>
        <w:t xml:space="preserve">Содействие актуальным исследованиям в области БЖ, проведению конференций и семинаров, </w:t>
      </w:r>
      <w:r w:rsidRPr="00700922">
        <w:rPr>
          <w:color w:val="000000"/>
          <w:sz w:val="28"/>
          <w:szCs w:val="28"/>
        </w:rPr>
        <w:t xml:space="preserve">оказание поддержки изданию и внедрению результатов исследований, содействие издательской деятельности по проблематике </w:t>
      </w:r>
      <w:r w:rsidR="00095396">
        <w:rPr>
          <w:color w:val="000000"/>
          <w:sz w:val="28"/>
          <w:szCs w:val="28"/>
        </w:rPr>
        <w:t>ЧС и БЖД.</w:t>
      </w:r>
    </w:p>
    <w:p w:rsidR="00BB0932" w:rsidRPr="00700922" w:rsidRDefault="00AE6A4E" w:rsidP="00BA52E4">
      <w:pPr>
        <w:pStyle w:val="af6"/>
        <w:spacing w:before="0" w:beforeAutospacing="0" w:after="0" w:afterAutospacing="0"/>
        <w:ind w:firstLine="567"/>
        <w:jc w:val="both"/>
        <w:rPr>
          <w:rStyle w:val="a7"/>
          <w:rFonts w:eastAsiaTheme="majorEastAsia"/>
          <w:sz w:val="28"/>
          <w:szCs w:val="28"/>
        </w:rPr>
      </w:pPr>
      <w:r w:rsidRPr="00700922">
        <w:rPr>
          <w:color w:val="000000"/>
          <w:sz w:val="28"/>
          <w:szCs w:val="28"/>
          <w:shd w:val="clear" w:color="auto" w:fill="FFFFFF"/>
        </w:rPr>
        <w:t>Итогом работы секц</w:t>
      </w:r>
      <w:proofErr w:type="gramStart"/>
      <w:r w:rsidRPr="00700922">
        <w:rPr>
          <w:color w:val="000000"/>
          <w:sz w:val="28"/>
          <w:szCs w:val="28"/>
          <w:shd w:val="clear" w:color="auto" w:fill="FFFFFF"/>
        </w:rPr>
        <w:t xml:space="preserve">ии </w:t>
      </w:r>
      <w:r w:rsidR="00095396">
        <w:rPr>
          <w:color w:val="000000"/>
          <w:sz w:val="28"/>
          <w:szCs w:val="28"/>
          <w:shd w:val="clear" w:color="auto" w:fill="FFFFFF"/>
        </w:rPr>
        <w:t>и её</w:t>
      </w:r>
      <w:proofErr w:type="gramEnd"/>
      <w:r w:rsidR="00095396">
        <w:rPr>
          <w:color w:val="000000"/>
          <w:sz w:val="28"/>
          <w:szCs w:val="28"/>
          <w:shd w:val="clear" w:color="auto" w:fill="FFFFFF"/>
        </w:rPr>
        <w:t xml:space="preserve"> членов </w:t>
      </w:r>
      <w:r w:rsidRPr="00700922">
        <w:rPr>
          <w:color w:val="000000"/>
          <w:sz w:val="28"/>
          <w:szCs w:val="28"/>
          <w:shd w:val="clear" w:color="auto" w:fill="FFFFFF"/>
        </w:rPr>
        <w:t>мо</w:t>
      </w:r>
      <w:r w:rsidR="00095396">
        <w:rPr>
          <w:color w:val="000000"/>
          <w:sz w:val="28"/>
          <w:szCs w:val="28"/>
          <w:shd w:val="clear" w:color="auto" w:fill="FFFFFF"/>
        </w:rPr>
        <w:t>гу</w:t>
      </w:r>
      <w:r w:rsidRPr="00700922">
        <w:rPr>
          <w:color w:val="000000"/>
          <w:sz w:val="28"/>
          <w:szCs w:val="28"/>
          <w:shd w:val="clear" w:color="auto" w:fill="FFFFFF"/>
        </w:rPr>
        <w:t>т быть</w:t>
      </w:r>
      <w:r w:rsidR="00AD1F62">
        <w:rPr>
          <w:color w:val="000000"/>
          <w:sz w:val="28"/>
          <w:szCs w:val="28"/>
          <w:shd w:val="clear" w:color="auto" w:fill="FFFFFF"/>
        </w:rPr>
        <w:t>: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концепци</w:t>
      </w:r>
      <w:r w:rsidR="00095396">
        <w:rPr>
          <w:color w:val="000000"/>
          <w:sz w:val="28"/>
          <w:szCs w:val="28"/>
          <w:shd w:val="clear" w:color="auto" w:fill="FFFFFF"/>
        </w:rPr>
        <w:t>и</w:t>
      </w:r>
      <w:r w:rsidRPr="00700922">
        <w:rPr>
          <w:color w:val="000000"/>
          <w:sz w:val="28"/>
          <w:szCs w:val="28"/>
          <w:shd w:val="clear" w:color="auto" w:fill="FFFFFF"/>
        </w:rPr>
        <w:t>,  монографи</w:t>
      </w:r>
      <w:r w:rsidR="00095396">
        <w:rPr>
          <w:color w:val="000000"/>
          <w:sz w:val="28"/>
          <w:szCs w:val="28"/>
          <w:shd w:val="clear" w:color="auto" w:fill="FFFFFF"/>
        </w:rPr>
        <w:t>и,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научны</w:t>
      </w:r>
      <w:r w:rsidR="00095396">
        <w:rPr>
          <w:color w:val="000000"/>
          <w:sz w:val="28"/>
          <w:szCs w:val="28"/>
          <w:shd w:val="clear" w:color="auto" w:fill="FFFFFF"/>
        </w:rPr>
        <w:t>е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 семинар</w:t>
      </w:r>
      <w:r w:rsidR="00095396">
        <w:rPr>
          <w:color w:val="000000"/>
          <w:sz w:val="28"/>
          <w:szCs w:val="28"/>
          <w:shd w:val="clear" w:color="auto" w:fill="FFFFFF"/>
        </w:rPr>
        <w:t>ы, статьи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и др</w:t>
      </w:r>
      <w:r w:rsidR="00E23840">
        <w:rPr>
          <w:color w:val="000000"/>
          <w:sz w:val="28"/>
          <w:szCs w:val="28"/>
          <w:shd w:val="clear" w:color="auto" w:fill="FFFFFF"/>
        </w:rPr>
        <w:t>.</w:t>
      </w:r>
      <w:r w:rsidRPr="00700922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BA52E4" w:rsidRDefault="00BA52E4" w:rsidP="00BA52E4">
      <w:pPr>
        <w:ind w:firstLine="567"/>
        <w:rPr>
          <w:color w:val="000000"/>
          <w:sz w:val="28"/>
          <w:szCs w:val="28"/>
          <w:shd w:val="clear" w:color="auto" w:fill="FFFFFF"/>
        </w:rPr>
      </w:pPr>
    </w:p>
    <w:p w:rsidR="001E100A" w:rsidRPr="00873A12" w:rsidRDefault="00873A12" w:rsidP="00873A12">
      <w:pPr>
        <w:ind w:firstLine="567"/>
        <w:jc w:val="left"/>
        <w:rPr>
          <w:b/>
          <w:color w:val="000000"/>
          <w:sz w:val="28"/>
          <w:szCs w:val="28"/>
          <w:shd w:val="clear" w:color="auto" w:fill="FFFFFF"/>
        </w:rPr>
      </w:pPr>
      <w:r w:rsidRPr="00873A12">
        <w:rPr>
          <w:b/>
          <w:color w:val="000000"/>
          <w:sz w:val="28"/>
          <w:szCs w:val="28"/>
          <w:shd w:val="clear" w:color="auto" w:fill="FFFFFF"/>
        </w:rPr>
        <w:t>План работы секции ЧС на 2014-15гг.</w:t>
      </w:r>
      <w:r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Pr="00873A12">
        <w:rPr>
          <w:color w:val="000000"/>
          <w:sz w:val="28"/>
          <w:szCs w:val="28"/>
          <w:shd w:val="clear" w:color="auto" w:fill="FFFFFF"/>
        </w:rPr>
        <w:t>извлечения</w:t>
      </w:r>
      <w:r>
        <w:rPr>
          <w:b/>
          <w:color w:val="000000"/>
          <w:sz w:val="28"/>
          <w:szCs w:val="28"/>
          <w:shd w:val="clear" w:color="auto" w:fill="FFFFFF"/>
        </w:rPr>
        <w:t>)</w:t>
      </w:r>
    </w:p>
    <w:p w:rsidR="00873A12" w:rsidRDefault="00873A12" w:rsidP="00873A12">
      <w:pPr>
        <w:ind w:firstLine="567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Участие в выполнении актуальных исследований и публикаций.</w:t>
      </w:r>
    </w:p>
    <w:p w:rsidR="00873A12" w:rsidRDefault="00873A12" w:rsidP="00873A12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100A">
        <w:rPr>
          <w:color w:val="000000"/>
          <w:sz w:val="28"/>
          <w:szCs w:val="28"/>
          <w:shd w:val="clear" w:color="auto" w:fill="FFFFFF"/>
        </w:rPr>
        <w:t>Привлечение новых коллект</w:t>
      </w:r>
      <w:r>
        <w:rPr>
          <w:color w:val="000000"/>
          <w:sz w:val="28"/>
          <w:szCs w:val="28"/>
          <w:shd w:val="clear" w:color="auto" w:fill="FFFFFF"/>
        </w:rPr>
        <w:t>ивных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 членов</w:t>
      </w:r>
      <w:r>
        <w:rPr>
          <w:color w:val="000000"/>
          <w:sz w:val="28"/>
          <w:szCs w:val="28"/>
          <w:shd w:val="clear" w:color="auto" w:fill="FFFFFF"/>
        </w:rPr>
        <w:t>: кафедр БЖД:</w:t>
      </w:r>
    </w:p>
    <w:p w:rsidR="00873A12" w:rsidRPr="001E100A" w:rsidRDefault="00873A12" w:rsidP="00873A12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МПГУ,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УралГПУ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ОренбГПУ</w:t>
      </w:r>
      <w:proofErr w:type="spellEnd"/>
      <w:r w:rsidRPr="001E100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3A12" w:rsidRDefault="00873A12" w:rsidP="00873A12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E100A">
        <w:rPr>
          <w:color w:val="000000"/>
          <w:sz w:val="28"/>
          <w:szCs w:val="28"/>
          <w:shd w:val="clear" w:color="auto" w:fill="FFFFFF"/>
        </w:rPr>
        <w:t>Привлечение новых индивидуа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1E100A">
        <w:rPr>
          <w:color w:val="000000"/>
          <w:sz w:val="28"/>
          <w:szCs w:val="28"/>
          <w:shd w:val="clear" w:color="auto" w:fill="FFFFFF"/>
        </w:rPr>
        <w:t>ьных членов</w:t>
      </w:r>
      <w:r>
        <w:rPr>
          <w:color w:val="000000"/>
          <w:sz w:val="28"/>
          <w:szCs w:val="28"/>
          <w:shd w:val="clear" w:color="auto" w:fill="FFFFFF"/>
        </w:rPr>
        <w:t xml:space="preserve">, включение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состав секции представителей </w:t>
      </w:r>
      <w:r w:rsidRPr="001E100A">
        <w:rPr>
          <w:color w:val="000000"/>
          <w:sz w:val="28"/>
          <w:szCs w:val="28"/>
          <w:shd w:val="clear" w:color="auto" w:fill="FFFFFF"/>
        </w:rPr>
        <w:t>отделе</w:t>
      </w:r>
      <w:r>
        <w:rPr>
          <w:color w:val="000000"/>
          <w:sz w:val="28"/>
          <w:szCs w:val="28"/>
          <w:shd w:val="clear" w:color="auto" w:fill="FFFFFF"/>
        </w:rPr>
        <w:t xml:space="preserve">ний (путем запроса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почте) </w:t>
      </w:r>
    </w:p>
    <w:p w:rsidR="00873A12" w:rsidRPr="001E100A" w:rsidRDefault="00873A12" w:rsidP="00873A12">
      <w:pPr>
        <w:pStyle w:val="Style3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1E100A">
        <w:rPr>
          <w:color w:val="000000"/>
          <w:sz w:val="28"/>
          <w:szCs w:val="28"/>
          <w:shd w:val="clear" w:color="auto" w:fill="FFFFFF"/>
        </w:rPr>
        <w:t>редставление</w:t>
      </w:r>
      <w:r>
        <w:rPr>
          <w:color w:val="000000"/>
          <w:sz w:val="28"/>
          <w:szCs w:val="28"/>
          <w:shd w:val="clear" w:color="auto" w:fill="FFFFFF"/>
        </w:rPr>
        <w:t xml:space="preserve"> активных и </w:t>
      </w:r>
      <w:r w:rsidRPr="001E100A">
        <w:rPr>
          <w:color w:val="000000"/>
          <w:sz w:val="28"/>
          <w:szCs w:val="28"/>
          <w:shd w:val="clear" w:color="auto" w:fill="FFFFFF"/>
        </w:rPr>
        <w:t xml:space="preserve">достойных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специалистов в области ЧС к наградам МАНЭБ </w:t>
      </w:r>
    </w:p>
    <w:p w:rsidR="00873A12" w:rsidRPr="00700922" w:rsidRDefault="0047249C" w:rsidP="00BA52E4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Полный проект текста Плана прилагается.</w:t>
      </w:r>
    </w:p>
    <w:sectPr w:rsidR="00873A12" w:rsidRPr="00700922" w:rsidSect="00B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E3A"/>
    <w:multiLevelType w:val="multilevel"/>
    <w:tmpl w:val="54F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91C98"/>
    <w:multiLevelType w:val="multilevel"/>
    <w:tmpl w:val="5E9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11D53"/>
    <w:multiLevelType w:val="hybridMultilevel"/>
    <w:tmpl w:val="D1EE1FCA"/>
    <w:lvl w:ilvl="0" w:tplc="F906F1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3B5C78"/>
    <w:multiLevelType w:val="hybridMultilevel"/>
    <w:tmpl w:val="0992689C"/>
    <w:lvl w:ilvl="0" w:tplc="99062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690CB6"/>
    <w:multiLevelType w:val="singleLevel"/>
    <w:tmpl w:val="7206F2E8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7BDA3D89"/>
    <w:multiLevelType w:val="hybridMultilevel"/>
    <w:tmpl w:val="DA4C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BD"/>
    <w:rsid w:val="00004E11"/>
    <w:rsid w:val="000151EF"/>
    <w:rsid w:val="00031125"/>
    <w:rsid w:val="00043C09"/>
    <w:rsid w:val="00047F1A"/>
    <w:rsid w:val="00095396"/>
    <w:rsid w:val="000A2EC3"/>
    <w:rsid w:val="000C3054"/>
    <w:rsid w:val="0013513E"/>
    <w:rsid w:val="00154288"/>
    <w:rsid w:val="001E100A"/>
    <w:rsid w:val="001F410E"/>
    <w:rsid w:val="002074AB"/>
    <w:rsid w:val="00225173"/>
    <w:rsid w:val="002630D0"/>
    <w:rsid w:val="002969F5"/>
    <w:rsid w:val="0030281B"/>
    <w:rsid w:val="0032367E"/>
    <w:rsid w:val="003E775E"/>
    <w:rsid w:val="003F7FC0"/>
    <w:rsid w:val="00437F13"/>
    <w:rsid w:val="0045677A"/>
    <w:rsid w:val="00464B36"/>
    <w:rsid w:val="0047249C"/>
    <w:rsid w:val="0049218D"/>
    <w:rsid w:val="005261C4"/>
    <w:rsid w:val="00573D1B"/>
    <w:rsid w:val="005C53EC"/>
    <w:rsid w:val="005F0180"/>
    <w:rsid w:val="00673D71"/>
    <w:rsid w:val="006B168D"/>
    <w:rsid w:val="006E17BD"/>
    <w:rsid w:val="00700922"/>
    <w:rsid w:val="00782AFE"/>
    <w:rsid w:val="007914C5"/>
    <w:rsid w:val="007B0C34"/>
    <w:rsid w:val="007D3287"/>
    <w:rsid w:val="00812522"/>
    <w:rsid w:val="00840186"/>
    <w:rsid w:val="00846C02"/>
    <w:rsid w:val="008505D6"/>
    <w:rsid w:val="00873A12"/>
    <w:rsid w:val="008B1EAD"/>
    <w:rsid w:val="008C02DB"/>
    <w:rsid w:val="008E3DB9"/>
    <w:rsid w:val="00921A50"/>
    <w:rsid w:val="00945601"/>
    <w:rsid w:val="00972525"/>
    <w:rsid w:val="009A247F"/>
    <w:rsid w:val="009A321B"/>
    <w:rsid w:val="009C199B"/>
    <w:rsid w:val="00A04E11"/>
    <w:rsid w:val="00A85802"/>
    <w:rsid w:val="00AA2B7C"/>
    <w:rsid w:val="00AB1099"/>
    <w:rsid w:val="00AD1F62"/>
    <w:rsid w:val="00AE6A4E"/>
    <w:rsid w:val="00B04E3B"/>
    <w:rsid w:val="00B33FC2"/>
    <w:rsid w:val="00B9565A"/>
    <w:rsid w:val="00B962DB"/>
    <w:rsid w:val="00BA52E4"/>
    <w:rsid w:val="00BB0932"/>
    <w:rsid w:val="00BC788D"/>
    <w:rsid w:val="00BE1CD5"/>
    <w:rsid w:val="00C5405B"/>
    <w:rsid w:val="00CB649C"/>
    <w:rsid w:val="00D779CA"/>
    <w:rsid w:val="00E23840"/>
    <w:rsid w:val="00E36ED3"/>
    <w:rsid w:val="00E66192"/>
    <w:rsid w:val="00F07389"/>
    <w:rsid w:val="00F10CE4"/>
    <w:rsid w:val="00F83E16"/>
    <w:rsid w:val="00FA666B"/>
    <w:rsid w:val="00FB376B"/>
    <w:rsid w:val="00FB53A8"/>
    <w:rsid w:val="00FC4869"/>
    <w:rsid w:val="00FD0AE0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B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DB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3DB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3DB9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3DB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3DB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B9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B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B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B9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3DB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E3DB9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3DB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basedOn w:val="a0"/>
    <w:link w:val="a5"/>
    <w:uiPriority w:val="11"/>
    <w:rsid w:val="008E3DB9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basedOn w:val="a0"/>
    <w:qFormat/>
    <w:rsid w:val="008E3DB9"/>
    <w:rPr>
      <w:b/>
      <w:bCs/>
    </w:rPr>
  </w:style>
  <w:style w:type="character" w:styleId="a8">
    <w:name w:val="Subtle Emphasis"/>
    <w:uiPriority w:val="19"/>
    <w:qFormat/>
    <w:rsid w:val="008E3DB9"/>
    <w:rPr>
      <w:i/>
      <w:color w:val="5A5A5A"/>
    </w:rPr>
  </w:style>
  <w:style w:type="character" w:customStyle="1" w:styleId="10">
    <w:name w:val="Заголовок 1 Знак"/>
    <w:basedOn w:val="a0"/>
    <w:link w:val="1"/>
    <w:uiPriority w:val="9"/>
    <w:rsid w:val="008E3DB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3DB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3DB9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3DB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E3DB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3DB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3DB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3DB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3DB9"/>
    <w:rPr>
      <w:rFonts w:ascii="Cambria" w:eastAsiaTheme="majorEastAsia" w:hAnsi="Cambria" w:cstheme="majorBidi"/>
    </w:rPr>
  </w:style>
  <w:style w:type="character" w:styleId="a9">
    <w:name w:val="Emphasis"/>
    <w:basedOn w:val="a0"/>
    <w:uiPriority w:val="20"/>
    <w:qFormat/>
    <w:rsid w:val="008E3DB9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8E3DB9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8E3DB9"/>
    <w:rPr>
      <w:sz w:val="24"/>
      <w:szCs w:val="32"/>
    </w:rPr>
  </w:style>
  <w:style w:type="paragraph" w:styleId="ac">
    <w:name w:val="List Paragraph"/>
    <w:basedOn w:val="a"/>
    <w:uiPriority w:val="34"/>
    <w:qFormat/>
    <w:rsid w:val="008E3D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DB9"/>
    <w:rPr>
      <w:i/>
    </w:rPr>
  </w:style>
  <w:style w:type="character" w:customStyle="1" w:styleId="22">
    <w:name w:val="Цитата 2 Знак"/>
    <w:basedOn w:val="a0"/>
    <w:link w:val="21"/>
    <w:uiPriority w:val="29"/>
    <w:rsid w:val="008E3DB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3DB9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3DB9"/>
    <w:rPr>
      <w:b/>
      <w:i/>
      <w:sz w:val="24"/>
    </w:rPr>
  </w:style>
  <w:style w:type="character" w:styleId="af">
    <w:name w:val="Intense Emphasis"/>
    <w:basedOn w:val="a0"/>
    <w:uiPriority w:val="21"/>
    <w:qFormat/>
    <w:rsid w:val="008E3DB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E3DB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E3DB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E3DB9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E3DB9"/>
    <w:pPr>
      <w:outlineLvl w:val="9"/>
    </w:pPr>
    <w:rPr>
      <w:lang w:val="en-US" w:eastAsia="en-US" w:bidi="en-US"/>
    </w:rPr>
  </w:style>
  <w:style w:type="paragraph" w:customStyle="1" w:styleId="Style3">
    <w:name w:val="Style3"/>
    <w:basedOn w:val="a"/>
    <w:uiPriority w:val="99"/>
    <w:rsid w:val="006E17BD"/>
    <w:pPr>
      <w:autoSpaceDE w:val="0"/>
      <w:autoSpaceDN w:val="0"/>
      <w:adjustRightInd w:val="0"/>
      <w:ind w:firstLine="0"/>
      <w:jc w:val="left"/>
    </w:pPr>
    <w:rPr>
      <w:rFonts w:eastAsia="Times New Roman"/>
    </w:rPr>
  </w:style>
  <w:style w:type="paragraph" w:customStyle="1" w:styleId="Style4">
    <w:name w:val="Style4"/>
    <w:basedOn w:val="a"/>
    <w:uiPriority w:val="99"/>
    <w:rsid w:val="006E17BD"/>
    <w:pPr>
      <w:autoSpaceDE w:val="0"/>
      <w:autoSpaceDN w:val="0"/>
      <w:adjustRightInd w:val="0"/>
      <w:spacing w:line="266" w:lineRule="exact"/>
      <w:ind w:firstLine="725"/>
      <w:jc w:val="left"/>
    </w:pPr>
    <w:rPr>
      <w:rFonts w:eastAsia="Times New Roman"/>
    </w:rPr>
  </w:style>
  <w:style w:type="paragraph" w:customStyle="1" w:styleId="Style6">
    <w:name w:val="Style6"/>
    <w:basedOn w:val="a"/>
    <w:uiPriority w:val="99"/>
    <w:rsid w:val="006E17BD"/>
    <w:pPr>
      <w:autoSpaceDE w:val="0"/>
      <w:autoSpaceDN w:val="0"/>
      <w:adjustRightInd w:val="0"/>
      <w:spacing w:line="328" w:lineRule="exact"/>
      <w:ind w:firstLine="720"/>
      <w:jc w:val="left"/>
    </w:pPr>
    <w:rPr>
      <w:rFonts w:eastAsia="Times New Roman"/>
    </w:rPr>
  </w:style>
  <w:style w:type="character" w:customStyle="1" w:styleId="FontStyle11">
    <w:name w:val="Font Style11"/>
    <w:basedOn w:val="a0"/>
    <w:uiPriority w:val="99"/>
    <w:rsid w:val="006E17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E17B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E17BD"/>
    <w:pPr>
      <w:autoSpaceDE w:val="0"/>
      <w:autoSpaceDN w:val="0"/>
      <w:adjustRightInd w:val="0"/>
      <w:spacing w:line="276" w:lineRule="exact"/>
      <w:ind w:firstLine="0"/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F073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38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3E775E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a0"/>
    <w:rsid w:val="003E775E"/>
  </w:style>
  <w:style w:type="character" w:styleId="af7">
    <w:name w:val="Hyperlink"/>
    <w:basedOn w:val="a0"/>
    <w:uiPriority w:val="99"/>
    <w:unhideWhenUsed/>
    <w:rsid w:val="003E775E"/>
    <w:rPr>
      <w:color w:val="0000FF"/>
      <w:u w:val="single"/>
    </w:rPr>
  </w:style>
  <w:style w:type="character" w:customStyle="1" w:styleId="time">
    <w:name w:val="time"/>
    <w:basedOn w:val="a0"/>
    <w:rsid w:val="00263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eb.org/" TargetMode="External"/><Relationship Id="rId5" Type="http://schemas.openxmlformats.org/officeDocument/2006/relationships/hyperlink" Target="mailto:svpetrov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2014-08-19T13:38:00Z</dcterms:created>
  <dcterms:modified xsi:type="dcterms:W3CDTF">2014-08-27T11:08:00Z</dcterms:modified>
</cp:coreProperties>
</file>